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C9" w:rsidRPr="00423D26" w:rsidRDefault="005239C9" w:rsidP="005239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Gl"/>
          <w:rFonts w:ascii="Arial" w:hAnsi="Arial" w:cs="Arial"/>
          <w:color w:val="333333"/>
          <w:sz w:val="32"/>
          <w:szCs w:val="32"/>
        </w:rPr>
      </w:pPr>
      <w:r>
        <w:rPr>
          <w:rStyle w:val="Gl"/>
          <w:rFonts w:ascii="Arial" w:hAnsi="Arial" w:cs="Arial"/>
          <w:color w:val="333333"/>
          <w:sz w:val="32"/>
          <w:szCs w:val="32"/>
        </w:rPr>
        <w:t>AYALA</w:t>
      </w:r>
      <w:r w:rsidRPr="00423D26">
        <w:rPr>
          <w:rStyle w:val="Gl"/>
          <w:rFonts w:ascii="Arial" w:hAnsi="Arial" w:cs="Arial"/>
          <w:color w:val="333333"/>
          <w:sz w:val="32"/>
          <w:szCs w:val="32"/>
        </w:rPr>
        <w:t xml:space="preserve">  ( LAMBALI </w:t>
      </w:r>
      <w:r>
        <w:rPr>
          <w:rStyle w:val="Gl"/>
          <w:rFonts w:ascii="Arial" w:hAnsi="Arial" w:cs="Arial"/>
          <w:color w:val="333333"/>
          <w:sz w:val="32"/>
          <w:szCs w:val="32"/>
        </w:rPr>
        <w:t>/ BİNİ PROFİLLİ</w:t>
      </w:r>
      <w:r w:rsidRPr="00423D26">
        <w:rPr>
          <w:rStyle w:val="Gl"/>
          <w:rFonts w:ascii="Arial" w:hAnsi="Arial" w:cs="Arial"/>
          <w:color w:val="333333"/>
          <w:sz w:val="32"/>
          <w:szCs w:val="32"/>
        </w:rPr>
        <w:t xml:space="preserve">)  </w:t>
      </w:r>
    </w:p>
    <w:p w:rsidR="005239C9" w:rsidRPr="00A6694C" w:rsidRDefault="005239C9" w:rsidP="005239C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FF0000"/>
          <w:sz w:val="32"/>
          <w:szCs w:val="32"/>
        </w:rPr>
      </w:pPr>
      <w:r w:rsidRPr="00423D26">
        <w:rPr>
          <w:rStyle w:val="Gl"/>
          <w:rFonts w:ascii="Arial" w:hAnsi="Arial" w:cs="Arial"/>
          <w:color w:val="333333"/>
          <w:sz w:val="32"/>
          <w:szCs w:val="32"/>
        </w:rPr>
        <w:t>CUBICLE TEKNİK ŞARTNAMESİ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tabs>
          <w:tab w:val="left" w:pos="9000"/>
          <w:tab w:val="left" w:pos="9720"/>
        </w:tabs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 xml:space="preserve">Tüm imalatta </w:t>
      </w:r>
      <w:smartTag w:uri="urn:schemas-microsoft-com:office:smarttags" w:element="metricconverter">
        <w:smartTagPr>
          <w:attr w:name="ProductID" w:val="12 mm"/>
        </w:smartTagPr>
        <w:r w:rsidRPr="00556B3C">
          <w:rPr>
            <w:rFonts w:ascii="Arial" w:hAnsi="Arial" w:cs="Arial"/>
            <w:color w:val="333333"/>
            <w:sz w:val="30"/>
            <w:szCs w:val="30"/>
          </w:rPr>
          <w:t>12 mm</w:t>
        </w:r>
      </w:smartTag>
      <w:r w:rsidRPr="00556B3C">
        <w:rPr>
          <w:rFonts w:ascii="Arial" w:hAnsi="Arial" w:cs="Arial"/>
          <w:color w:val="333333"/>
          <w:sz w:val="30"/>
          <w:szCs w:val="30"/>
        </w:rPr>
        <w:t xml:space="preserve"> kalınlıklı </w:t>
      </w:r>
      <w:proofErr w:type="spellStart"/>
      <w:r w:rsidRPr="00556B3C">
        <w:rPr>
          <w:rFonts w:ascii="Arial" w:hAnsi="Arial" w:cs="Arial"/>
          <w:color w:val="333333"/>
          <w:sz w:val="30"/>
          <w:szCs w:val="30"/>
        </w:rPr>
        <w:t>compact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30"/>
          <w:szCs w:val="30"/>
        </w:rPr>
        <w:t>laminat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paneller ve </w:t>
      </w:r>
      <w:r>
        <w:rPr>
          <w:rFonts w:ascii="Arial" w:hAnsi="Arial" w:cs="Arial"/>
          <w:color w:val="333333"/>
          <w:sz w:val="30"/>
          <w:szCs w:val="30"/>
        </w:rPr>
        <w:t>KOZA</w:t>
      </w:r>
      <w:r w:rsidRPr="00556B3C">
        <w:rPr>
          <w:rFonts w:ascii="Arial" w:hAnsi="Arial" w:cs="Arial"/>
          <w:color w:val="333333"/>
          <w:sz w:val="30"/>
          <w:szCs w:val="30"/>
        </w:rPr>
        <w:t xml:space="preserve">– </w:t>
      </w:r>
      <w:r>
        <w:rPr>
          <w:rFonts w:ascii="Arial" w:hAnsi="Arial" w:cs="Arial"/>
          <w:color w:val="333333"/>
          <w:sz w:val="30"/>
          <w:szCs w:val="30"/>
        </w:rPr>
        <w:t>AYALA</w:t>
      </w:r>
      <w:r w:rsidRPr="00556B3C">
        <w:rPr>
          <w:rFonts w:ascii="Arial" w:hAnsi="Arial" w:cs="Arial"/>
          <w:color w:val="333333"/>
          <w:sz w:val="30"/>
          <w:szCs w:val="30"/>
        </w:rPr>
        <w:t xml:space="preserve"> MODEL aksesuarlar kullanılacaktır. 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 xml:space="preserve">Mekanik parçalar (Kilit, ayak, askı, tutamak, menteşe) paslanmaz </w:t>
      </w:r>
      <w:proofErr w:type="gramStart"/>
      <w:r w:rsidRPr="00556B3C">
        <w:rPr>
          <w:rFonts w:ascii="Arial" w:hAnsi="Arial" w:cs="Arial"/>
          <w:color w:val="333333"/>
          <w:sz w:val="30"/>
          <w:szCs w:val="30"/>
        </w:rPr>
        <w:t>çelik , Sabit</w:t>
      </w:r>
      <w:proofErr w:type="gramEnd"/>
      <w:r w:rsidRPr="00556B3C">
        <w:rPr>
          <w:rFonts w:ascii="Arial" w:hAnsi="Arial" w:cs="Arial"/>
          <w:color w:val="333333"/>
          <w:sz w:val="30"/>
          <w:szCs w:val="30"/>
        </w:rPr>
        <w:t xml:space="preserve"> parçalar ise (Başlık, U profili, Köşe profili) alüminyum  bronz </w:t>
      </w:r>
      <w:proofErr w:type="spellStart"/>
      <w:r w:rsidRPr="00556B3C">
        <w:rPr>
          <w:rFonts w:ascii="Arial" w:hAnsi="Arial" w:cs="Arial"/>
          <w:color w:val="333333"/>
          <w:sz w:val="30"/>
          <w:szCs w:val="30"/>
        </w:rPr>
        <w:t>eloksallı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olacaktır.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>Kilit çevirmeli olacaktır.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>Kilidin dolu/boş göstergesi olacak ve acil durumlarda dışarıdan açılabilecektir.</w:t>
      </w:r>
    </w:p>
    <w:p w:rsidR="005239C9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proofErr w:type="spellStart"/>
      <w:r w:rsidRPr="00556B3C">
        <w:rPr>
          <w:rFonts w:ascii="Arial" w:hAnsi="Arial" w:cs="Arial"/>
          <w:color w:val="333333"/>
          <w:sz w:val="30"/>
          <w:szCs w:val="30"/>
        </w:rPr>
        <w:t>Compact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30"/>
          <w:szCs w:val="30"/>
        </w:rPr>
        <w:t>laminatların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</w:t>
      </w:r>
      <w:r>
        <w:rPr>
          <w:rFonts w:ascii="Arial" w:hAnsi="Arial" w:cs="Arial"/>
          <w:color w:val="333333"/>
          <w:sz w:val="30"/>
          <w:szCs w:val="30"/>
        </w:rPr>
        <w:t>lamba açılan yerleri zımpara edilecektir.</w:t>
      </w:r>
      <w:r w:rsidRPr="00556B3C">
        <w:rPr>
          <w:rFonts w:ascii="Arial" w:hAnsi="Arial" w:cs="Arial"/>
          <w:color w:val="333333"/>
          <w:sz w:val="30"/>
          <w:szCs w:val="30"/>
        </w:rPr>
        <w:t xml:space="preserve"> </w:t>
      </w:r>
      <w:r>
        <w:rPr>
          <w:rFonts w:ascii="Arial" w:hAnsi="Arial" w:cs="Arial"/>
          <w:color w:val="333333"/>
          <w:sz w:val="30"/>
          <w:szCs w:val="30"/>
        </w:rPr>
        <w:t>K</w:t>
      </w:r>
      <w:r w:rsidRPr="00556B3C">
        <w:rPr>
          <w:rFonts w:ascii="Arial" w:hAnsi="Arial" w:cs="Arial"/>
          <w:color w:val="333333"/>
          <w:sz w:val="30"/>
          <w:szCs w:val="30"/>
        </w:rPr>
        <w:t>enarların pürüzsüzlük ve tam siyah rengi sağlanacaktır.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 xml:space="preserve">Model </w:t>
      </w:r>
      <w:proofErr w:type="gramStart"/>
      <w:r>
        <w:rPr>
          <w:rFonts w:ascii="Arial" w:hAnsi="Arial" w:cs="Arial"/>
          <w:color w:val="333333"/>
          <w:sz w:val="30"/>
          <w:szCs w:val="30"/>
        </w:rPr>
        <w:t>profilli</w:t>
      </w:r>
      <w:proofErr w:type="gramEnd"/>
      <w:r>
        <w:rPr>
          <w:rFonts w:ascii="Arial" w:hAnsi="Arial" w:cs="Arial"/>
          <w:color w:val="333333"/>
          <w:sz w:val="30"/>
          <w:szCs w:val="30"/>
        </w:rPr>
        <w:t xml:space="preserve"> talep edilecekse kapının dayama yapılan kısımlarına bini profili montajı yapılacaktır.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proofErr w:type="spellStart"/>
      <w:r w:rsidRPr="00556B3C">
        <w:rPr>
          <w:rFonts w:ascii="Arial" w:hAnsi="Arial" w:cs="Arial"/>
          <w:color w:val="333333"/>
          <w:sz w:val="30"/>
          <w:szCs w:val="30"/>
        </w:rPr>
        <w:t>Compact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30"/>
          <w:szCs w:val="30"/>
        </w:rPr>
        <w:t>laminatın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yere paralel kenarları zımparalanacaktır. 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proofErr w:type="spellStart"/>
      <w:r w:rsidRPr="00556B3C">
        <w:rPr>
          <w:rFonts w:ascii="Arial" w:hAnsi="Arial" w:cs="Arial"/>
          <w:color w:val="333333"/>
          <w:sz w:val="30"/>
          <w:szCs w:val="30"/>
        </w:rPr>
        <w:t>Compact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30"/>
          <w:szCs w:val="30"/>
        </w:rPr>
        <w:t>laminatı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duvara ve diğer panolara bağlamak için "U </w:t>
      </w:r>
      <w:proofErr w:type="gramStart"/>
      <w:r w:rsidRPr="00556B3C">
        <w:rPr>
          <w:rFonts w:ascii="Arial" w:hAnsi="Arial" w:cs="Arial"/>
          <w:color w:val="333333"/>
          <w:sz w:val="30"/>
          <w:szCs w:val="30"/>
        </w:rPr>
        <w:t>profili</w:t>
      </w:r>
      <w:proofErr w:type="gramEnd"/>
      <w:r w:rsidRPr="00556B3C">
        <w:rPr>
          <w:rFonts w:ascii="Arial" w:hAnsi="Arial" w:cs="Arial"/>
          <w:color w:val="333333"/>
          <w:sz w:val="30"/>
          <w:szCs w:val="30"/>
        </w:rPr>
        <w:t>" kullanılacaktır.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 xml:space="preserve">Sistemin en üstünde ön ve yan kenarlara "Başlık" monte edilecektir. 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 xml:space="preserve">Orta pano genişliği </w:t>
      </w:r>
      <w:smartTag w:uri="urn:schemas-microsoft-com:office:smarttags" w:element="metricconverter">
        <w:smartTagPr>
          <w:attr w:name="ProductID" w:val="30 cm"/>
        </w:smartTagPr>
        <w:r w:rsidRPr="00556B3C">
          <w:rPr>
            <w:rFonts w:ascii="Arial" w:hAnsi="Arial" w:cs="Arial"/>
            <w:color w:val="333333"/>
            <w:sz w:val="30"/>
            <w:szCs w:val="30"/>
          </w:rPr>
          <w:t xml:space="preserve">30 </w:t>
        </w:r>
        <w:proofErr w:type="spellStart"/>
        <w:r w:rsidRPr="00556B3C">
          <w:rPr>
            <w:rFonts w:ascii="Arial" w:hAnsi="Arial" w:cs="Arial"/>
            <w:color w:val="333333"/>
            <w:sz w:val="30"/>
            <w:szCs w:val="30"/>
          </w:rPr>
          <w:t>cm</w:t>
        </w:r>
      </w:smartTag>
      <w:r w:rsidRPr="00556B3C">
        <w:rPr>
          <w:rFonts w:ascii="Arial" w:hAnsi="Arial" w:cs="Arial"/>
          <w:color w:val="333333"/>
          <w:sz w:val="30"/>
          <w:szCs w:val="30"/>
        </w:rPr>
        <w:t>'nin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altındaki sistemde bölme panosuna 1 </w:t>
      </w:r>
      <w:proofErr w:type="gramStart"/>
      <w:r w:rsidRPr="00556B3C">
        <w:rPr>
          <w:rFonts w:ascii="Arial" w:hAnsi="Arial" w:cs="Arial"/>
          <w:color w:val="333333"/>
          <w:sz w:val="30"/>
          <w:szCs w:val="30"/>
        </w:rPr>
        <w:t xml:space="preserve">ayak , </w:t>
      </w:r>
      <w:smartTag w:uri="urn:schemas-microsoft-com:office:smarttags" w:element="metricconverter">
        <w:smartTagPr>
          <w:attr w:name="ProductID" w:val="30 cm"/>
        </w:smartTagPr>
        <w:r w:rsidRPr="00556B3C">
          <w:rPr>
            <w:rFonts w:ascii="Arial" w:hAnsi="Arial" w:cs="Arial"/>
            <w:color w:val="333333"/>
            <w:sz w:val="30"/>
            <w:szCs w:val="30"/>
          </w:rPr>
          <w:t>30</w:t>
        </w:r>
        <w:proofErr w:type="gramEnd"/>
        <w:r w:rsidRPr="00556B3C">
          <w:rPr>
            <w:rFonts w:ascii="Arial" w:hAnsi="Arial" w:cs="Arial"/>
            <w:color w:val="333333"/>
            <w:sz w:val="30"/>
            <w:szCs w:val="30"/>
          </w:rPr>
          <w:t xml:space="preserve"> </w:t>
        </w:r>
        <w:proofErr w:type="spellStart"/>
        <w:r w:rsidRPr="00556B3C">
          <w:rPr>
            <w:rFonts w:ascii="Arial" w:hAnsi="Arial" w:cs="Arial"/>
            <w:color w:val="333333"/>
            <w:sz w:val="30"/>
            <w:szCs w:val="30"/>
          </w:rPr>
          <w:t>cm</w:t>
        </w:r>
      </w:smartTag>
      <w:r w:rsidRPr="00556B3C">
        <w:rPr>
          <w:rFonts w:ascii="Arial" w:hAnsi="Arial" w:cs="Arial"/>
          <w:color w:val="333333"/>
          <w:sz w:val="30"/>
          <w:szCs w:val="30"/>
        </w:rPr>
        <w:t>.'nin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üstündeki genişliklerde ise orta panoya 2 ayak monte edilecektir. 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 xml:space="preserve">Duvar panolarında </w:t>
      </w:r>
      <w:smartTag w:uri="urn:schemas-microsoft-com:office:smarttags" w:element="metricconverter">
        <w:smartTagPr>
          <w:attr w:name="ProductID" w:val="15 cm"/>
        </w:smartTagPr>
        <w:r w:rsidRPr="00556B3C">
          <w:rPr>
            <w:rFonts w:ascii="Arial" w:hAnsi="Arial" w:cs="Arial"/>
            <w:color w:val="333333"/>
            <w:sz w:val="30"/>
            <w:szCs w:val="30"/>
          </w:rPr>
          <w:t xml:space="preserve">15 </w:t>
        </w:r>
        <w:proofErr w:type="spellStart"/>
        <w:r w:rsidRPr="00556B3C">
          <w:rPr>
            <w:rFonts w:ascii="Arial" w:hAnsi="Arial" w:cs="Arial"/>
            <w:color w:val="333333"/>
            <w:sz w:val="30"/>
            <w:szCs w:val="30"/>
          </w:rPr>
          <w:t>cm</w:t>
        </w:r>
      </w:smartTag>
      <w:r w:rsidRPr="00556B3C">
        <w:rPr>
          <w:rFonts w:ascii="Arial" w:hAnsi="Arial" w:cs="Arial"/>
          <w:color w:val="333333"/>
          <w:sz w:val="30"/>
          <w:szCs w:val="30"/>
        </w:rPr>
        <w:t>'nin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üstünde 1 ayak monte edilecektir.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 xml:space="preserve">Ayaklar paslanmaz çelik dolu malzemeden imal edilmiş olacak ve yere 3 adet sabitleme deliği olacaktır. 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 xml:space="preserve">Sistem dönüşlerinde "Köşe </w:t>
      </w:r>
      <w:proofErr w:type="gramStart"/>
      <w:r w:rsidRPr="00556B3C">
        <w:rPr>
          <w:rFonts w:ascii="Arial" w:hAnsi="Arial" w:cs="Arial"/>
          <w:color w:val="333333"/>
          <w:sz w:val="30"/>
          <w:szCs w:val="30"/>
        </w:rPr>
        <w:t>profili</w:t>
      </w:r>
      <w:proofErr w:type="gramEnd"/>
      <w:r w:rsidRPr="00556B3C">
        <w:rPr>
          <w:rFonts w:ascii="Arial" w:hAnsi="Arial" w:cs="Arial"/>
          <w:color w:val="333333"/>
          <w:sz w:val="30"/>
          <w:szCs w:val="30"/>
        </w:rPr>
        <w:t xml:space="preserve">" kullanılacaktır. 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 xml:space="preserve">Ayakların yüksekliği 8 ile </w:t>
      </w:r>
      <w:smartTag w:uri="urn:schemas-microsoft-com:office:smarttags" w:element="metricconverter">
        <w:smartTagPr>
          <w:attr w:name="ProductID" w:val="13 cm"/>
        </w:smartTagPr>
        <w:r w:rsidRPr="00556B3C">
          <w:rPr>
            <w:rFonts w:ascii="Arial" w:hAnsi="Arial" w:cs="Arial"/>
            <w:color w:val="333333"/>
            <w:sz w:val="30"/>
            <w:szCs w:val="30"/>
          </w:rPr>
          <w:t>13 cm</w:t>
        </w:r>
      </w:smartTag>
      <w:r w:rsidRPr="00556B3C">
        <w:rPr>
          <w:rFonts w:ascii="Arial" w:hAnsi="Arial" w:cs="Arial"/>
          <w:color w:val="333333"/>
          <w:sz w:val="30"/>
          <w:szCs w:val="30"/>
        </w:rPr>
        <w:t xml:space="preserve"> arasında ayarlanabilir olacaktır. 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proofErr w:type="spellStart"/>
      <w:r w:rsidRPr="00556B3C">
        <w:rPr>
          <w:rFonts w:ascii="Arial" w:hAnsi="Arial" w:cs="Arial"/>
          <w:color w:val="333333"/>
          <w:sz w:val="30"/>
          <w:szCs w:val="30"/>
        </w:rPr>
        <w:t>Compact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30"/>
          <w:szCs w:val="30"/>
        </w:rPr>
        <w:t>laminant</w:t>
      </w:r>
      <w:proofErr w:type="spellEnd"/>
      <w:r w:rsidRPr="00556B3C">
        <w:rPr>
          <w:rFonts w:ascii="Arial" w:hAnsi="Arial" w:cs="Arial"/>
          <w:color w:val="333333"/>
          <w:sz w:val="30"/>
          <w:szCs w:val="30"/>
        </w:rPr>
        <w:t xml:space="preserve"> yüksekliği </w:t>
      </w:r>
      <w:smartTag w:uri="urn:schemas-microsoft-com:office:smarttags" w:element="metricconverter">
        <w:smartTagPr>
          <w:attr w:name="ProductID" w:val="183 cm"/>
        </w:smartTagPr>
        <w:r w:rsidRPr="00556B3C">
          <w:rPr>
            <w:rFonts w:ascii="Arial" w:hAnsi="Arial" w:cs="Arial"/>
            <w:color w:val="333333"/>
            <w:sz w:val="30"/>
            <w:szCs w:val="30"/>
          </w:rPr>
          <w:t>183 cm</w:t>
        </w:r>
      </w:smartTag>
      <w:r w:rsidRPr="00556B3C">
        <w:rPr>
          <w:rFonts w:ascii="Arial" w:hAnsi="Arial" w:cs="Arial"/>
          <w:color w:val="333333"/>
          <w:sz w:val="30"/>
          <w:szCs w:val="30"/>
        </w:rPr>
        <w:t xml:space="preserve"> olacaktır.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 xml:space="preserve">Kapı kapanma </w:t>
      </w:r>
      <w:proofErr w:type="gramStart"/>
      <w:r w:rsidRPr="00556B3C">
        <w:rPr>
          <w:rFonts w:ascii="Arial" w:hAnsi="Arial" w:cs="Arial"/>
          <w:color w:val="333333"/>
          <w:sz w:val="30"/>
          <w:szCs w:val="30"/>
        </w:rPr>
        <w:t>esnasında  gövdeyle</w:t>
      </w:r>
      <w:proofErr w:type="gramEnd"/>
      <w:r w:rsidRPr="00556B3C">
        <w:rPr>
          <w:rFonts w:ascii="Arial" w:hAnsi="Arial" w:cs="Arial"/>
          <w:color w:val="333333"/>
          <w:sz w:val="30"/>
          <w:szCs w:val="30"/>
        </w:rPr>
        <w:t xml:space="preserve"> hem yüz olacaktır.</w:t>
      </w:r>
    </w:p>
    <w:p w:rsidR="005239C9" w:rsidRPr="00556B3C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 xml:space="preserve">Lambaya kapının çarpmasını önleyecek fitil yerleştirilecektir. </w:t>
      </w:r>
    </w:p>
    <w:p w:rsidR="005239C9" w:rsidRDefault="005239C9" w:rsidP="005239C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30"/>
          <w:szCs w:val="30"/>
        </w:rPr>
      </w:pPr>
      <w:r w:rsidRPr="00556B3C">
        <w:rPr>
          <w:rFonts w:ascii="Arial" w:hAnsi="Arial" w:cs="Arial"/>
          <w:color w:val="333333"/>
          <w:sz w:val="30"/>
          <w:szCs w:val="30"/>
        </w:rPr>
        <w:t>İmalata 10 yıl garanti verilecektir.</w:t>
      </w:r>
    </w:p>
    <w:p w:rsidR="0043408A" w:rsidRDefault="0043408A"/>
    <w:sectPr w:rsidR="00434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426"/>
    <w:multiLevelType w:val="hybridMultilevel"/>
    <w:tmpl w:val="D60ABB28"/>
    <w:lvl w:ilvl="0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39C9"/>
    <w:rsid w:val="0043408A"/>
    <w:rsid w:val="00523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2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5239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DORUKDIZAYN-PC</dc:creator>
  <cp:keywords/>
  <dc:description/>
  <cp:lastModifiedBy>DORUKDIZAYN-PC</cp:lastModifiedBy>
  <cp:revision>2</cp:revision>
  <dcterms:created xsi:type="dcterms:W3CDTF">2011-04-27T07:44:00Z</dcterms:created>
  <dcterms:modified xsi:type="dcterms:W3CDTF">2011-04-27T07:44:00Z</dcterms:modified>
</cp:coreProperties>
</file>